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1CA9" w14:textId="77777777" w:rsidR="00312DED" w:rsidRDefault="00312DED" w:rsidP="00312D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0B5475EF" w14:textId="77777777" w:rsidR="00312DED" w:rsidRDefault="00312DED" w:rsidP="00312D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423D12F0" w14:textId="0737F85E" w:rsidR="00312DED" w:rsidRDefault="00312DED" w:rsidP="00312D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</w:t>
      </w:r>
      <w:r>
        <w:rPr>
          <w:rFonts w:ascii="Times New Roman" w:eastAsia="Calibri" w:hAnsi="Times New Roman" w:cs="Times New Roman"/>
          <w:sz w:val="24"/>
          <w:szCs w:val="24"/>
        </w:rPr>
        <w:t>1-2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312DED" w14:paraId="1FC7FA44" w14:textId="77777777" w:rsidTr="00312DED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51C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D76F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303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AB7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312DED" w14:paraId="4EC490C8" w14:textId="77777777" w:rsidTr="00312DED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8E0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4FB9" w14:textId="314C4431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Ch.#12 </w:t>
            </w:r>
            <w:r>
              <w:rPr>
                <w:rFonts w:ascii="Times New Roman" w:hAnsi="Times New Roman"/>
                <w:sz w:val="24"/>
                <w:szCs w:val="24"/>
              </w:rPr>
              <w:t>Exercise and Lifelong Fitness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Sec.#1 </w:t>
            </w:r>
            <w:r>
              <w:rPr>
                <w:rFonts w:ascii="Times New Roman" w:hAnsi="Times New Roman"/>
                <w:sz w:val="24"/>
                <w:szCs w:val="24"/>
              </w:rPr>
              <w:t>Importance of Physical Activity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0FB4710F" w14:textId="2D78118A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1E0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EEB569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1AB2381E" w14:textId="26C762D1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</w:t>
            </w:r>
            <w:r w:rsidR="007137FE">
              <w:rPr>
                <w:rFonts w:ascii="Times New Roman" w:hAnsi="Times New Roman"/>
                <w:sz w:val="24"/>
                <w:szCs w:val="24"/>
              </w:rPr>
              <w:t xml:space="preserve"> of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5C0A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66430AB" w14:textId="77777777" w:rsidR="007137FE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8C6AED2" w14:textId="77777777" w:rsidR="007137FE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Mile Walk/Jog</w:t>
            </w:r>
          </w:p>
          <w:p w14:paraId="39E48313" w14:textId="77777777" w:rsidR="007137FE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</w:t>
            </w:r>
          </w:p>
          <w:p w14:paraId="421F8881" w14:textId="25288848" w:rsidR="007137FE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Spike Ball</w:t>
            </w:r>
          </w:p>
        </w:tc>
      </w:tr>
      <w:tr w:rsidR="00312DED" w14:paraId="723F78D2" w14:textId="77777777" w:rsidTr="00312DED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3347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886" w14:textId="562EBDA1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Ch.#12 Exercise and Lifelong Fitness Sec.#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Setting Goals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Lifelong Fitness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17900D1A" w14:textId="244FBA25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13-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CD43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8B46831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5794B39F" w14:textId="1C0E0C60" w:rsidR="00312DED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 of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B965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6E62EB4B" w14:textId="77777777" w:rsidR="00312DED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Training</w:t>
            </w:r>
          </w:p>
          <w:p w14:paraId="5AF7DF54" w14:textId="0F3A8244" w:rsidR="007137FE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Legs Day (Squat, Lunges, Calf Raises)</w:t>
            </w:r>
          </w:p>
        </w:tc>
      </w:tr>
      <w:tr w:rsidR="00312DED" w14:paraId="55B1DD92" w14:textId="77777777" w:rsidTr="00312DED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124B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5E5E" w14:textId="023ED641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Ch.#12 Exercise and Lifelong Fitness Sec.#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Physical Activity and Safety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6C50530C" w14:textId="1A458088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13-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B4E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82D8E7E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7394BEA5" w14:textId="06C06BD7" w:rsidR="00312DED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 of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B50E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61C8B054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B2162FA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  <w:p w14:paraId="7ADEF033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Arms/Shoulders</w:t>
            </w:r>
          </w:p>
        </w:tc>
      </w:tr>
      <w:tr w:rsidR="00312DED" w14:paraId="4F309821" w14:textId="77777777" w:rsidTr="00312DED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C6C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031" w14:textId="562156D0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Ch.#12 Exercise and Lifelong Fitness </w:t>
            </w:r>
            <w:r>
              <w:rPr>
                <w:rFonts w:ascii="Times New Roman" w:hAnsi="Times New Roman"/>
                <w:sz w:val="24"/>
                <w:szCs w:val="24"/>
              </w:rPr>
              <w:t>chapter review.</w:t>
            </w:r>
          </w:p>
          <w:p w14:paraId="7E6CDD11" w14:textId="56336534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Class As</w:t>
            </w:r>
            <w:r>
              <w:rPr>
                <w:rFonts w:ascii="Times New Roman" w:hAnsi="Times New Roman"/>
                <w:sz w:val="24"/>
                <w:szCs w:val="24"/>
              </w:rPr>
              <w:t>signment/Study Guide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2FBF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8B48C86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142C5362" w14:textId="517FDE39" w:rsidR="00312DED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 of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9E9D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4DC8F82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C7A109F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1DC658D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20 Min. Run/Walk</w:t>
            </w:r>
          </w:p>
        </w:tc>
      </w:tr>
      <w:tr w:rsidR="00312DED" w14:paraId="34657AB4" w14:textId="77777777" w:rsidTr="00312DED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15E3" w14:textId="77777777" w:rsidR="00312DED" w:rsidRDefault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52B" w14:textId="43B05F44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Ch.#12 Exercise and Lifelong Fitness </w:t>
            </w:r>
            <w:r w:rsidR="007137FE">
              <w:rPr>
                <w:rFonts w:ascii="Times New Roman" w:hAnsi="Times New Roman"/>
                <w:sz w:val="24"/>
                <w:szCs w:val="24"/>
              </w:rPr>
              <w:t>Assessment</w:t>
            </w:r>
          </w:p>
          <w:p w14:paraId="0CD96E86" w14:textId="2C65F28A" w:rsidR="00312DED" w:rsidRDefault="00312DED" w:rsidP="0031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</w:t>
            </w:r>
            <w:r w:rsidR="007137FE">
              <w:rPr>
                <w:rFonts w:ascii="Times New Roman" w:hAnsi="Times New Roman"/>
                <w:sz w:val="24"/>
                <w:szCs w:val="24"/>
              </w:rPr>
              <w:t>: Ch.#13 Test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898C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EE97D86" w14:textId="77777777" w:rsidR="007137FE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0C71C1FB" w14:textId="6E816A53" w:rsidR="00312DED" w:rsidRDefault="007137FE" w:rsidP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 of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6F9D" w14:textId="7B1DEDB2" w:rsidR="00312DED" w:rsidRDefault="0071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Nutrition in the physical activity setting class discussion.</w:t>
            </w:r>
          </w:p>
        </w:tc>
      </w:tr>
    </w:tbl>
    <w:p w14:paraId="34212CBA" w14:textId="77777777" w:rsidR="00312DED" w:rsidRDefault="00312DED" w:rsidP="00312DED"/>
    <w:p w14:paraId="77BDA42C" w14:textId="77777777" w:rsidR="00312DED" w:rsidRDefault="00312DED" w:rsidP="00312DED"/>
    <w:p w14:paraId="41502C90" w14:textId="77777777" w:rsidR="00312DED" w:rsidRDefault="00312DED" w:rsidP="00312DED"/>
    <w:p w14:paraId="3BCA5E77" w14:textId="77777777" w:rsidR="00312DED" w:rsidRDefault="00312DED" w:rsidP="00312DED"/>
    <w:p w14:paraId="5D96C003" w14:textId="77777777" w:rsidR="00312DED" w:rsidRDefault="00312DED" w:rsidP="00312DED"/>
    <w:p w14:paraId="7B51298C" w14:textId="77777777" w:rsidR="00312DED" w:rsidRDefault="00312DED" w:rsidP="00312DED"/>
    <w:p w14:paraId="5EC7B52E" w14:textId="77777777" w:rsidR="00441D27" w:rsidRDefault="00441D27"/>
    <w:sectPr w:rsidR="0044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ED"/>
    <w:rsid w:val="00312DED"/>
    <w:rsid w:val="00441D27"/>
    <w:rsid w:val="007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9B96"/>
  <w15:chartTrackingRefBased/>
  <w15:docId w15:val="{C3EBBE3E-E26D-4D23-BAC7-8884DDEE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770E-E511-466C-851B-4426600E1C1B}"/>
</file>

<file path=customXml/itemProps2.xml><?xml version="1.0" encoding="utf-8"?>
<ds:datastoreItem xmlns:ds="http://schemas.openxmlformats.org/officeDocument/2006/customXml" ds:itemID="{916B4D6C-8A19-4E72-A00A-D20E77621E0D}"/>
</file>

<file path=customXml/itemProps3.xml><?xml version="1.0" encoding="utf-8"?>
<ds:datastoreItem xmlns:ds="http://schemas.openxmlformats.org/officeDocument/2006/customXml" ds:itemID="{0FA4F044-BAF9-4B79-BDD1-B74A25690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2020-11-02T13:53:00Z</dcterms:created>
  <dcterms:modified xsi:type="dcterms:W3CDTF">2020-11-02T14:06:00Z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